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8" w:rsidRDefault="00AA16D9" w:rsidP="00AA16D9">
      <w:pPr>
        <w:jc w:val="center"/>
      </w:pPr>
      <w:r>
        <w:t>Fiche révision partie générale :</w:t>
      </w:r>
    </w:p>
    <w:p w:rsidR="00AA16D9" w:rsidRPr="002D09F2" w:rsidRDefault="00AA16D9" w:rsidP="00AA16D9">
      <w:pPr>
        <w:spacing w:before="138" w:after="69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</w:pPr>
      <w:r w:rsidRPr="002D09F2">
        <w:rPr>
          <w:rFonts w:ascii="Arial" w:eastAsia="Times New Roman" w:hAnsi="Arial" w:cs="Arial"/>
          <w:b/>
          <w:bCs/>
          <w:color w:val="333333"/>
          <w:sz w:val="18"/>
          <w:szCs w:val="18"/>
          <w:lang w:eastAsia="fr-FR"/>
        </w:rPr>
        <w:t>Première partie</w:t>
      </w:r>
    </w:p>
    <w:p w:rsidR="00AA16D9" w:rsidRPr="002D09F2" w:rsidRDefault="00AA16D9" w:rsidP="00AA16D9">
      <w:pPr>
        <w:spacing w:after="0" w:line="222" w:lineRule="atLeast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Vous devez répondre de manière courte et précise à</w:t>
      </w:r>
      <w:r w:rsidRPr="002D09F2">
        <w:rPr>
          <w:rFonts w:ascii="Arial" w:eastAsia="Times New Roman" w:hAnsi="Arial" w:cs="Arial"/>
          <w:color w:val="666666"/>
          <w:sz w:val="15"/>
          <w:lang w:eastAsia="fr-FR"/>
        </w:rPr>
        <w:t> </w:t>
      </w:r>
      <w:r w:rsidRPr="002D09F2">
        <w:rPr>
          <w:rFonts w:ascii="Arial" w:eastAsia="Times New Roman" w:hAnsi="Arial" w:cs="Arial"/>
          <w:b/>
          <w:bCs/>
          <w:color w:val="666666"/>
          <w:sz w:val="15"/>
          <w:lang w:eastAsia="fr-FR"/>
        </w:rPr>
        <w:t>une série de 5 à 7 questions</w:t>
      </w:r>
      <w:r w:rsidRPr="002D09F2">
        <w:rPr>
          <w:rFonts w:ascii="Arial" w:eastAsia="Times New Roman" w:hAnsi="Arial" w:cs="Arial"/>
          <w:color w:val="666666"/>
          <w:sz w:val="15"/>
          <w:lang w:eastAsia="fr-FR"/>
        </w:rPr>
        <w:t> </w:t>
      </w: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portant sur les « questions obligatoires » des programmes d’histoire et de géographie.</w:t>
      </w:r>
    </w:p>
    <w:p w:rsidR="00AA16D9" w:rsidRPr="002D09F2" w:rsidRDefault="00AA16D9" w:rsidP="00AA16D9">
      <w:pPr>
        <w:spacing w:after="0" w:line="222" w:lineRule="atLeast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Vous pouvez être amené à :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caractériser un espace, une période, un événement, une situation ou un personnage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citer des acteurs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justifier une affirmation en proposant ou choisissant des arguments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localiser ou compléter un croquis ;</w:t>
      </w:r>
    </w:p>
    <w:p w:rsidR="00AA16D9" w:rsidRPr="002D09F2" w:rsidRDefault="00AA16D9" w:rsidP="00AA16D9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proposer ou choisir les dates-clefs ou les périodes-clefs d’une évolution ;</w:t>
      </w:r>
    </w:p>
    <w:p w:rsidR="00AA16D9" w:rsidRPr="009E135C" w:rsidRDefault="00AA16D9" w:rsidP="009E135C">
      <w:pPr>
        <w:numPr>
          <w:ilvl w:val="0"/>
          <w:numId w:val="1"/>
        </w:numPr>
        <w:spacing w:after="0" w:line="240" w:lineRule="auto"/>
        <w:ind w:left="208"/>
        <w:rPr>
          <w:rFonts w:ascii="Arial" w:eastAsia="Times New Roman" w:hAnsi="Arial" w:cs="Arial"/>
          <w:color w:val="666666"/>
          <w:sz w:val="15"/>
          <w:szCs w:val="15"/>
          <w:lang w:eastAsia="fr-FR"/>
        </w:rPr>
      </w:pPr>
      <w:r w:rsidRPr="002D09F2">
        <w:rPr>
          <w:rFonts w:ascii="Arial" w:eastAsia="Times New Roman" w:hAnsi="Arial" w:cs="Arial"/>
          <w:color w:val="666666"/>
          <w:sz w:val="15"/>
          <w:szCs w:val="15"/>
          <w:lang w:eastAsia="fr-FR"/>
        </w:rPr>
        <w:t>proposer ou choisir une définition pour une notion.</w:t>
      </w:r>
    </w:p>
    <w:tbl>
      <w:tblPr>
        <w:tblStyle w:val="Grilledutableau"/>
        <w:tblW w:w="0" w:type="auto"/>
        <w:tblLook w:val="04A0"/>
      </w:tblPr>
      <w:tblGrid>
        <w:gridCol w:w="3685"/>
        <w:gridCol w:w="1842"/>
        <w:gridCol w:w="5528"/>
      </w:tblGrid>
      <w:tr w:rsidR="00AA16D9" w:rsidRPr="003E76D4" w:rsidTr="00A45850">
        <w:tc>
          <w:tcPr>
            <w:tcW w:w="11055" w:type="dxa"/>
            <w:gridSpan w:val="3"/>
          </w:tcPr>
          <w:p w:rsidR="00AA16D9" w:rsidRPr="00B728FD" w:rsidRDefault="0081220D" w:rsidP="00AA16D9">
            <w:pPr>
              <w:jc w:val="center"/>
              <w:rPr>
                <w:b/>
                <w:sz w:val="20"/>
                <w:szCs w:val="20"/>
              </w:rPr>
            </w:pPr>
            <w:r w:rsidRPr="00B728FD">
              <w:rPr>
                <w:b/>
              </w:rPr>
              <w:t>Décolonisation et construction de nouveaux états / pages du livre :</w:t>
            </w:r>
          </w:p>
        </w:tc>
      </w:tr>
      <w:tr w:rsidR="00AA16D9" w:rsidRPr="003E76D4" w:rsidTr="009F190F">
        <w:tc>
          <w:tcPr>
            <w:tcW w:w="3685" w:type="dxa"/>
          </w:tcPr>
          <w:p w:rsidR="008F1C28" w:rsidRPr="00B728FD" w:rsidRDefault="00AA16D9" w:rsidP="00AA16D9">
            <w:pPr>
              <w:jc w:val="center"/>
              <w:rPr>
                <w:b/>
                <w:sz w:val="20"/>
                <w:szCs w:val="20"/>
              </w:rPr>
            </w:pPr>
            <w:r w:rsidRPr="00B728FD">
              <w:rPr>
                <w:b/>
                <w:sz w:val="20"/>
                <w:szCs w:val="20"/>
              </w:rPr>
              <w:t>Les grandes périodes</w:t>
            </w:r>
            <w:r w:rsidR="008F1C28" w:rsidRPr="00B728FD">
              <w:rPr>
                <w:b/>
                <w:sz w:val="20"/>
                <w:szCs w:val="20"/>
              </w:rPr>
              <w:t> :</w:t>
            </w:r>
          </w:p>
          <w:p w:rsidR="00AA16D9" w:rsidRPr="003E76D4" w:rsidRDefault="008F1C28" w:rsidP="00AA16D9">
            <w:pPr>
              <w:jc w:val="center"/>
              <w:rPr>
                <w:b/>
                <w:sz w:val="20"/>
                <w:szCs w:val="20"/>
              </w:rPr>
            </w:pPr>
            <w:r w:rsidRPr="003E76D4">
              <w:rPr>
                <w:b/>
                <w:sz w:val="20"/>
                <w:szCs w:val="20"/>
              </w:rPr>
              <w:t>Indépendance asiatique : 1945-1955.</w:t>
            </w:r>
            <w:r w:rsidR="00AA16D9" w:rsidRPr="003E76D4">
              <w:rPr>
                <w:b/>
                <w:sz w:val="20"/>
                <w:szCs w:val="20"/>
              </w:rPr>
              <w:t xml:space="preserve"> </w:t>
            </w: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25E96" w:rsidRPr="003E76D4" w:rsidRDefault="00825E96" w:rsidP="00AA16D9">
            <w:pPr>
              <w:jc w:val="center"/>
              <w:rPr>
                <w:sz w:val="20"/>
                <w:szCs w:val="20"/>
              </w:rPr>
            </w:pPr>
          </w:p>
          <w:p w:rsidR="00AA16D9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3E76D4" w:rsidRPr="003E76D4" w:rsidRDefault="003E76D4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2"/>
          </w:tcPr>
          <w:p w:rsidR="00AA16D9" w:rsidRPr="00B728FD" w:rsidRDefault="008F1C28" w:rsidP="00AA16D9">
            <w:pPr>
              <w:jc w:val="center"/>
              <w:rPr>
                <w:b/>
                <w:sz w:val="20"/>
                <w:szCs w:val="20"/>
              </w:rPr>
            </w:pPr>
            <w:r w:rsidRPr="00B728FD">
              <w:rPr>
                <w:b/>
                <w:sz w:val="20"/>
                <w:szCs w:val="20"/>
              </w:rPr>
              <w:t>les événements importants :</w:t>
            </w:r>
          </w:p>
          <w:p w:rsidR="008F1C28" w:rsidRPr="003E76D4" w:rsidRDefault="008F1C28" w:rsidP="008F1C28">
            <w:pPr>
              <w:jc w:val="both"/>
              <w:rPr>
                <w:sz w:val="20"/>
                <w:szCs w:val="20"/>
              </w:rPr>
            </w:pPr>
            <w:r w:rsidRPr="00B728FD">
              <w:rPr>
                <w:b/>
                <w:sz w:val="20"/>
                <w:szCs w:val="20"/>
              </w:rPr>
              <w:t>1947 :</w:t>
            </w:r>
            <w:r w:rsidRPr="003E76D4">
              <w:rPr>
                <w:sz w:val="20"/>
                <w:szCs w:val="20"/>
              </w:rPr>
              <w:t xml:space="preserve"> Inde</w:t>
            </w:r>
            <w:r w:rsidR="00B728FD">
              <w:rPr>
                <w:sz w:val="20"/>
                <w:szCs w:val="20"/>
              </w:rPr>
              <w:t>/ Pakistan.</w:t>
            </w:r>
            <w:r w:rsidRPr="003E76D4">
              <w:rPr>
                <w:sz w:val="20"/>
                <w:szCs w:val="20"/>
              </w:rPr>
              <w:t xml:space="preserve"> </w:t>
            </w:r>
            <w:r w:rsidRPr="00B728FD">
              <w:rPr>
                <w:b/>
                <w:sz w:val="20"/>
                <w:szCs w:val="20"/>
              </w:rPr>
              <w:t>1946-1954 :</w:t>
            </w:r>
            <w:r w:rsidRPr="003E76D4">
              <w:rPr>
                <w:sz w:val="20"/>
                <w:szCs w:val="20"/>
              </w:rPr>
              <w:t xml:space="preserve"> Guerre d’Indépendance de l’Indochine (naissance Vietnam N et S, Cambodge, Laos</w:t>
            </w:r>
            <w:r w:rsidR="003E76D4">
              <w:rPr>
                <w:sz w:val="20"/>
                <w:szCs w:val="20"/>
              </w:rPr>
              <w:t>).</w:t>
            </w:r>
          </w:p>
        </w:tc>
      </w:tr>
      <w:tr w:rsidR="008F1C28" w:rsidRPr="003E76D4" w:rsidTr="00437E1F">
        <w:tc>
          <w:tcPr>
            <w:tcW w:w="11055" w:type="dxa"/>
            <w:gridSpan w:val="3"/>
          </w:tcPr>
          <w:p w:rsidR="008F1C28" w:rsidRPr="00B728FD" w:rsidRDefault="008F1C28" w:rsidP="00AA16D9">
            <w:pPr>
              <w:jc w:val="center"/>
              <w:rPr>
                <w:b/>
                <w:sz w:val="20"/>
                <w:szCs w:val="20"/>
              </w:rPr>
            </w:pPr>
            <w:r w:rsidRPr="00B728FD">
              <w:rPr>
                <w:b/>
                <w:sz w:val="20"/>
                <w:szCs w:val="20"/>
              </w:rPr>
              <w:t>les acteurs principaux :</w:t>
            </w:r>
            <w:r w:rsidR="00316945" w:rsidRPr="00B728FD">
              <w:rPr>
                <w:b/>
                <w:sz w:val="20"/>
                <w:szCs w:val="20"/>
              </w:rPr>
              <w:t xml:space="preserve"> p 264-265 :</w:t>
            </w:r>
          </w:p>
          <w:p w:rsidR="00316945" w:rsidRPr="003E76D4" w:rsidRDefault="00316945" w:rsidP="00316945">
            <w:pPr>
              <w:rPr>
                <w:sz w:val="20"/>
                <w:szCs w:val="20"/>
              </w:rPr>
            </w:pPr>
            <w:r w:rsidRPr="003E76D4">
              <w:rPr>
                <w:b/>
                <w:sz w:val="20"/>
                <w:szCs w:val="20"/>
              </w:rPr>
              <w:t>Léopold Sédar Senghor :</w:t>
            </w:r>
            <w:r w:rsidRPr="003E76D4">
              <w:rPr>
                <w:sz w:val="20"/>
                <w:szCs w:val="20"/>
              </w:rPr>
              <w:t xml:space="preserve"> négritude, député et ministre français, premier président du Sénégal (1960-1980).</w:t>
            </w: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Pr="003E76D4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8F1C28" w:rsidRDefault="008F1C28" w:rsidP="00AA16D9">
            <w:pPr>
              <w:jc w:val="center"/>
              <w:rPr>
                <w:sz w:val="20"/>
                <w:szCs w:val="20"/>
              </w:rPr>
            </w:pPr>
          </w:p>
          <w:p w:rsidR="003E76D4" w:rsidRDefault="003E76D4" w:rsidP="00AA16D9">
            <w:pPr>
              <w:jc w:val="center"/>
              <w:rPr>
                <w:sz w:val="20"/>
                <w:szCs w:val="20"/>
              </w:rPr>
            </w:pPr>
          </w:p>
          <w:p w:rsidR="003E76D4" w:rsidRPr="003E76D4" w:rsidRDefault="003E76D4" w:rsidP="00AA16D9">
            <w:pPr>
              <w:jc w:val="center"/>
              <w:rPr>
                <w:sz w:val="20"/>
                <w:szCs w:val="20"/>
              </w:rPr>
            </w:pPr>
          </w:p>
        </w:tc>
      </w:tr>
      <w:tr w:rsidR="00AA16D9" w:rsidRPr="003E76D4" w:rsidTr="009F190F">
        <w:tc>
          <w:tcPr>
            <w:tcW w:w="3685" w:type="dxa"/>
          </w:tcPr>
          <w:p w:rsidR="00AA16D9" w:rsidRPr="00B728FD" w:rsidRDefault="00AA16D9" w:rsidP="00AA16D9">
            <w:pPr>
              <w:jc w:val="center"/>
              <w:rPr>
                <w:b/>
                <w:sz w:val="20"/>
                <w:szCs w:val="20"/>
              </w:rPr>
            </w:pPr>
            <w:r w:rsidRPr="00B728FD">
              <w:rPr>
                <w:b/>
                <w:sz w:val="20"/>
                <w:szCs w:val="20"/>
              </w:rPr>
              <w:t>Les lieux importants :</w:t>
            </w:r>
            <w:r w:rsidR="00316945" w:rsidRPr="00B728FD">
              <w:rPr>
                <w:b/>
                <w:sz w:val="20"/>
                <w:szCs w:val="20"/>
              </w:rPr>
              <w:t xml:space="preserve"> à connaître.</w:t>
            </w:r>
          </w:p>
          <w:p w:rsidR="00AA16D9" w:rsidRPr="003E76D4" w:rsidRDefault="003E0399" w:rsidP="00AA16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0.1pt;margin-top:6.65pt;width:72.7pt;height:0;z-index:251658240" o:connectortype="straight">
                  <v:stroke endarrow="block"/>
                </v:shape>
              </w:pict>
            </w:r>
            <w:r w:rsidR="00316945" w:rsidRPr="003E76D4">
              <w:rPr>
                <w:sz w:val="20"/>
                <w:szCs w:val="20"/>
              </w:rPr>
              <w:t>Indochine</w:t>
            </w:r>
          </w:p>
          <w:p w:rsidR="00AA16D9" w:rsidRPr="003E76D4" w:rsidRDefault="003E0399" w:rsidP="00AA16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pict>
                <v:shape id="_x0000_s1027" type="#_x0000_t32" style="position:absolute;left:0;text-align:left;margin-left:105.95pt;margin-top:7.4pt;width:76.85pt;height:0;z-index:251659264" o:connectortype="straight">
                  <v:stroke endarrow="block"/>
                </v:shape>
              </w:pict>
            </w:r>
            <w:r w:rsidR="003E76D4" w:rsidRPr="003E76D4">
              <w:rPr>
                <w:sz w:val="20"/>
                <w:szCs w:val="20"/>
              </w:rPr>
              <w:t>Bandung</w:t>
            </w: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AA16D9" w:rsidRPr="003E76D4" w:rsidRDefault="00AA16D9" w:rsidP="00AA16D9">
            <w:pPr>
              <w:jc w:val="center"/>
              <w:rPr>
                <w:sz w:val="20"/>
                <w:szCs w:val="20"/>
              </w:rPr>
            </w:pPr>
          </w:p>
          <w:p w:rsidR="003E76D4" w:rsidRPr="003E76D4" w:rsidRDefault="003E76D4" w:rsidP="00AA16D9">
            <w:pPr>
              <w:jc w:val="center"/>
              <w:rPr>
                <w:sz w:val="20"/>
                <w:szCs w:val="20"/>
              </w:rPr>
            </w:pPr>
          </w:p>
          <w:p w:rsidR="00825E96" w:rsidRPr="003E76D4" w:rsidRDefault="00825E96" w:rsidP="00AA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2"/>
          </w:tcPr>
          <w:p w:rsidR="00AA16D9" w:rsidRPr="00B728FD" w:rsidRDefault="00316945" w:rsidP="00AA16D9">
            <w:pPr>
              <w:jc w:val="center"/>
              <w:rPr>
                <w:b/>
                <w:sz w:val="20"/>
                <w:szCs w:val="20"/>
              </w:rPr>
            </w:pPr>
            <w:r w:rsidRPr="003E76D4">
              <w:rPr>
                <w:sz w:val="20"/>
                <w:szCs w:val="20"/>
              </w:rPr>
              <w:t xml:space="preserve"> </w:t>
            </w:r>
            <w:r w:rsidRPr="00B728FD">
              <w:rPr>
                <w:b/>
                <w:sz w:val="20"/>
                <w:szCs w:val="20"/>
              </w:rPr>
              <w:t>à localiser.</w:t>
            </w:r>
          </w:p>
          <w:p w:rsidR="00316945" w:rsidRPr="003E76D4" w:rsidRDefault="00316945" w:rsidP="00316945">
            <w:pPr>
              <w:rPr>
                <w:sz w:val="20"/>
                <w:szCs w:val="20"/>
              </w:rPr>
            </w:pPr>
            <w:r w:rsidRPr="003E76D4">
              <w:rPr>
                <w:sz w:val="20"/>
                <w:szCs w:val="20"/>
              </w:rPr>
              <w:t>Asie du Sud (actuellement trois états)</w:t>
            </w:r>
          </w:p>
          <w:p w:rsidR="003E76D4" w:rsidRPr="003E76D4" w:rsidRDefault="003E76D4" w:rsidP="00316945">
            <w:pPr>
              <w:rPr>
                <w:sz w:val="20"/>
                <w:szCs w:val="20"/>
              </w:rPr>
            </w:pPr>
            <w:r w:rsidRPr="003E76D4">
              <w:rPr>
                <w:sz w:val="20"/>
                <w:szCs w:val="20"/>
              </w:rPr>
              <w:t>Ville d’Ind</w:t>
            </w:r>
            <w:r w:rsidR="00B728FD">
              <w:rPr>
                <w:sz w:val="20"/>
                <w:szCs w:val="20"/>
              </w:rPr>
              <w:t>onésie, siège de la conférence a</w:t>
            </w:r>
            <w:r w:rsidRPr="003E76D4">
              <w:rPr>
                <w:sz w:val="20"/>
                <w:szCs w:val="20"/>
              </w:rPr>
              <w:t>fricano-asiatique. « troisième monde »</w:t>
            </w:r>
          </w:p>
        </w:tc>
      </w:tr>
      <w:tr w:rsidR="00CA4940" w:rsidRPr="00B728FD" w:rsidTr="001C61D2">
        <w:tc>
          <w:tcPr>
            <w:tcW w:w="5527" w:type="dxa"/>
            <w:gridSpan w:val="2"/>
          </w:tcPr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  <w:r w:rsidRPr="00B728FD">
              <w:rPr>
                <w:sz w:val="20"/>
                <w:szCs w:val="20"/>
              </w:rPr>
              <w:t>Le vocabulaire</w:t>
            </w:r>
            <w:r w:rsidR="00B728FD">
              <w:rPr>
                <w:sz w:val="20"/>
                <w:szCs w:val="20"/>
              </w:rPr>
              <w:t> : savoir utiliser</w:t>
            </w: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  <w:r w:rsidRPr="00B728FD">
              <w:rPr>
                <w:sz w:val="20"/>
                <w:szCs w:val="20"/>
              </w:rPr>
              <w:t>Métropole : Etat possédant des colonies.</w:t>
            </w: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  <w:r w:rsidRPr="00B728FD">
              <w:rPr>
                <w:sz w:val="20"/>
                <w:szCs w:val="20"/>
              </w:rPr>
              <w:t>Indépendance :</w:t>
            </w: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3B5FA7" w:rsidRPr="00B728FD" w:rsidRDefault="003B5FA7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A4940" w:rsidRPr="00B728FD" w:rsidRDefault="00B728FD" w:rsidP="00AA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="00CA4940" w:rsidRPr="00B728FD">
              <w:rPr>
                <w:sz w:val="20"/>
                <w:szCs w:val="20"/>
              </w:rPr>
              <w:t>notions :</w:t>
            </w:r>
            <w:r>
              <w:rPr>
                <w:sz w:val="20"/>
                <w:szCs w:val="20"/>
              </w:rPr>
              <w:t xml:space="preserve"> savoir définir et argumenter</w:t>
            </w:r>
          </w:p>
          <w:p w:rsidR="00CA4940" w:rsidRPr="00B728FD" w:rsidRDefault="00CA4940" w:rsidP="00CA4940">
            <w:pPr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  <w:p w:rsidR="00CA4940" w:rsidRPr="00B728FD" w:rsidRDefault="00CA4940" w:rsidP="00AA16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6D9" w:rsidRPr="00B728FD" w:rsidRDefault="009E135C" w:rsidP="009E135C">
      <w:pPr>
        <w:rPr>
          <w:sz w:val="20"/>
          <w:szCs w:val="20"/>
        </w:rPr>
      </w:pPr>
      <w:r w:rsidRPr="00B728FD">
        <w:rPr>
          <w:sz w:val="20"/>
          <w:szCs w:val="20"/>
        </w:rPr>
        <w:t>Exercices page</w:t>
      </w:r>
      <w:r w:rsidR="006063EA">
        <w:rPr>
          <w:sz w:val="20"/>
          <w:szCs w:val="20"/>
        </w:rPr>
        <w:t xml:space="preserve">s </w:t>
      </w:r>
      <w:r w:rsidR="006063EA">
        <w:t>92-93.</w:t>
      </w:r>
    </w:p>
    <w:sectPr w:rsidR="00AA16D9" w:rsidRPr="00B728FD" w:rsidSect="00825E9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29E5"/>
    <w:multiLevelType w:val="multilevel"/>
    <w:tmpl w:val="EB3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6D9"/>
    <w:rsid w:val="00316945"/>
    <w:rsid w:val="003B5FA7"/>
    <w:rsid w:val="003E0399"/>
    <w:rsid w:val="003E76D4"/>
    <w:rsid w:val="00471C38"/>
    <w:rsid w:val="006063EA"/>
    <w:rsid w:val="0081220D"/>
    <w:rsid w:val="00825E96"/>
    <w:rsid w:val="00893D2E"/>
    <w:rsid w:val="008F1C28"/>
    <w:rsid w:val="009E135C"/>
    <w:rsid w:val="00AA16D9"/>
    <w:rsid w:val="00B728FD"/>
    <w:rsid w:val="00CA4940"/>
    <w:rsid w:val="00E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F467-A5DC-4263-9373-A207BB1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5</cp:revision>
  <cp:lastPrinted>2010-06-11T08:27:00Z</cp:lastPrinted>
  <dcterms:created xsi:type="dcterms:W3CDTF">2010-06-10T16:22:00Z</dcterms:created>
  <dcterms:modified xsi:type="dcterms:W3CDTF">2010-06-11T08:27:00Z</dcterms:modified>
</cp:coreProperties>
</file>